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F65BF" w:rsidRPr="00055759" w14:paraId="06CE6BD0" w14:textId="77777777" w:rsidTr="00A63A4D">
        <w:tc>
          <w:tcPr>
            <w:tcW w:w="9242" w:type="dxa"/>
            <w:gridSpan w:val="2"/>
          </w:tcPr>
          <w:p w14:paraId="3143BEFB" w14:textId="77777777" w:rsidR="009F65BF" w:rsidRPr="00055759" w:rsidRDefault="009F65BF" w:rsidP="006F03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sz w:val="24"/>
                <w:szCs w:val="24"/>
              </w:rPr>
            </w:pPr>
          </w:p>
          <w:p w14:paraId="0F026E1D" w14:textId="77777777" w:rsidR="009F65BF" w:rsidRPr="00055759" w:rsidRDefault="009F65BF" w:rsidP="006F034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55759">
              <w:rPr>
                <w:rFonts w:eastAsia="Times New Roman" w:cs="Calibri"/>
                <w:b/>
                <w:sz w:val="24"/>
                <w:szCs w:val="24"/>
              </w:rPr>
              <w:t>IDEAS BANK</w:t>
            </w:r>
          </w:p>
          <w:p w14:paraId="6B471A96" w14:textId="77777777" w:rsidR="009F65BF" w:rsidRPr="00055759" w:rsidRDefault="009F65BF" w:rsidP="006F034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6E681FE8" w14:textId="2E141DC6" w:rsidR="009F65BF" w:rsidRPr="00055759" w:rsidRDefault="00306472" w:rsidP="009F65B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>1.</w:t>
            </w:r>
            <w:r w:rsidRPr="00055759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List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50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professions/</w:t>
            </w:r>
            <w:r w:rsidR="00CE08D9" w:rsidRPr="00055759">
              <w:rPr>
                <w:rFonts w:eastAsia="Times New Roman" w:cs="Calibri"/>
                <w:b/>
                <w:sz w:val="24"/>
                <w:szCs w:val="24"/>
              </w:rPr>
              <w:t>passions</w:t>
            </w:r>
            <w:r w:rsidR="00C277A0" w:rsidRPr="00055759">
              <w:rPr>
                <w:rFonts w:eastAsia="Times New Roman" w:cs="Calibri"/>
                <w:b/>
                <w:sz w:val="24"/>
                <w:szCs w:val="24"/>
              </w:rPr>
              <w:t>/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made</w:t>
            </w:r>
            <w:r w:rsidR="00C277A0" w:rsidRPr="00055759">
              <w:rPr>
                <w:rFonts w:eastAsia="Times New Roman" w:cs="Calibri"/>
                <w:b/>
                <w:sz w:val="24"/>
                <w:szCs w:val="24"/>
              </w:rPr>
              <w:t>-</w:t>
            </w:r>
            <w:r w:rsidR="009F65BF" w:rsidRPr="00055759">
              <w:rPr>
                <w:rFonts w:eastAsia="Times New Roman" w:cs="Calibri"/>
                <w:b/>
                <w:sz w:val="24"/>
                <w:szCs w:val="24"/>
              </w:rPr>
              <w:t>up job</w:t>
            </w:r>
            <w:r w:rsidR="009C69E0" w:rsidRPr="00055759">
              <w:rPr>
                <w:rFonts w:eastAsia="Times New Roman" w:cs="Calibri"/>
                <w:b/>
                <w:sz w:val="24"/>
                <w:szCs w:val="24"/>
              </w:rPr>
              <w:t>s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that you have an interest in and think would fit well with your stre</w:t>
            </w:r>
            <w:r w:rsidR="009C69E0" w:rsidRPr="00055759">
              <w:rPr>
                <w:rFonts w:eastAsia="Times New Roman" w:cs="Calibri"/>
                <w:sz w:val="24"/>
                <w:szCs w:val="24"/>
              </w:rPr>
              <w:t>ngths</w:t>
            </w:r>
            <w:r w:rsidR="00C277A0" w:rsidRPr="00055759">
              <w:rPr>
                <w:rFonts w:eastAsia="Times New Roman" w:cs="Calibri"/>
                <w:sz w:val="24"/>
                <w:szCs w:val="24"/>
              </w:rPr>
              <w:t xml:space="preserve">, </w:t>
            </w:r>
            <w:proofErr w:type="gramStart"/>
            <w:r w:rsidR="00C277A0" w:rsidRPr="00055759">
              <w:rPr>
                <w:rFonts w:eastAsia="Times New Roman" w:cs="Calibri"/>
                <w:sz w:val="24"/>
                <w:szCs w:val="24"/>
              </w:rPr>
              <w:t>motivators</w:t>
            </w:r>
            <w:proofErr w:type="gramEnd"/>
            <w:r w:rsidR="009C69E0" w:rsidRPr="00055759">
              <w:rPr>
                <w:rFonts w:eastAsia="Times New Roman" w:cs="Calibri"/>
                <w:sz w:val="24"/>
                <w:szCs w:val="24"/>
              </w:rPr>
              <w:t xml:space="preserve"> and </w:t>
            </w:r>
            <w:r w:rsidR="00055759" w:rsidRPr="00055759">
              <w:rPr>
                <w:rFonts w:eastAsia="Times New Roman" w:cs="Calibri"/>
                <w:sz w:val="24"/>
                <w:szCs w:val="24"/>
              </w:rPr>
              <w:t xml:space="preserve">values? </w:t>
            </w:r>
            <w:r w:rsidR="00055759" w:rsidRPr="00055759">
              <w:rPr>
                <w:rFonts w:eastAsia="Times New Roman" w:cs="Calibri"/>
                <w:sz w:val="24"/>
                <w:szCs w:val="24"/>
              </w:rPr>
              <w:t>complete the strengths, motivators and values exercises prior to this one).</w:t>
            </w:r>
            <w:r w:rsid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gramStart"/>
            <w:r w:rsidR="009F65BF" w:rsidRPr="00055759">
              <w:rPr>
                <w:rFonts w:eastAsia="Times New Roman" w:cs="Calibri"/>
                <w:sz w:val="24"/>
                <w:szCs w:val="24"/>
              </w:rPr>
              <w:t>Don’t</w:t>
            </w:r>
            <w:proofErr w:type="gramEnd"/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think too hard about it, if it comes into your head </w:t>
            </w:r>
            <w:r w:rsidR="009C69E0" w:rsidRPr="00055759">
              <w:rPr>
                <w:rFonts w:eastAsia="Times New Roman" w:cs="Calibri"/>
                <w:sz w:val="24"/>
                <w:szCs w:val="24"/>
              </w:rPr>
              <w:t>just write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it down. If you need </w:t>
            </w:r>
            <w:r w:rsidR="00C277A0" w:rsidRPr="00055759">
              <w:rPr>
                <w:rFonts w:eastAsia="Times New Roman" w:cs="Calibri"/>
                <w:sz w:val="24"/>
                <w:szCs w:val="24"/>
              </w:rPr>
              <w:t>inspiration,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 xml:space="preserve"> ask yourself “</w:t>
            </w:r>
            <w:r w:rsidR="009F65BF" w:rsidRPr="00055759">
              <w:rPr>
                <w:rFonts w:eastAsia="Times New Roman" w:cs="Calibri"/>
                <w:b/>
                <w:bCs/>
                <w:sz w:val="24"/>
                <w:szCs w:val="24"/>
              </w:rPr>
              <w:t>What professions</w:t>
            </w:r>
            <w:r w:rsidR="009C69E0" w:rsidRPr="00055759">
              <w:rPr>
                <w:rFonts w:eastAsia="Times New Roman" w:cs="Calibri"/>
                <w:b/>
                <w:bCs/>
                <w:sz w:val="24"/>
                <w:szCs w:val="24"/>
              </w:rPr>
              <w:t>/careers</w:t>
            </w:r>
            <w:r w:rsidR="009F65BF" w:rsidRPr="0005575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="00C277A0" w:rsidRPr="0005575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have similar </w:t>
            </w:r>
            <w:r w:rsidR="009F65BF" w:rsidRPr="00055759">
              <w:rPr>
                <w:rFonts w:eastAsia="Times New Roman" w:cs="Calibri"/>
                <w:b/>
                <w:bCs/>
                <w:sz w:val="24"/>
                <w:szCs w:val="24"/>
              </w:rPr>
              <w:t>values</w:t>
            </w:r>
            <w:r w:rsidR="00C277A0" w:rsidRPr="00055759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to me</w:t>
            </w:r>
            <w:r w:rsidR="009F65BF" w:rsidRPr="00055759">
              <w:rPr>
                <w:rFonts w:eastAsia="Times New Roman" w:cs="Calibri"/>
                <w:sz w:val="24"/>
                <w:szCs w:val="24"/>
              </w:rPr>
              <w:t>?”</w:t>
            </w:r>
            <w:r w:rsidR="00055759"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69F5105" w14:textId="77777777" w:rsidR="00055759" w:rsidRPr="00055759" w:rsidRDefault="00055759" w:rsidP="009F65B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2B9CECF6" w14:textId="75155827" w:rsidR="00C277A0" w:rsidRPr="00055759" w:rsidRDefault="00C277A0" w:rsidP="009F65B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>Go somewhere inspirational</w:t>
            </w:r>
            <w:r w:rsidR="00055759" w:rsidRPr="00055759">
              <w:rPr>
                <w:rFonts w:eastAsia="Times New Roman" w:cs="Calibri"/>
                <w:sz w:val="24"/>
                <w:szCs w:val="24"/>
              </w:rPr>
              <w:t xml:space="preserve"> to complete it</w:t>
            </w:r>
            <w:r w:rsidRPr="00055759">
              <w:rPr>
                <w:rFonts w:eastAsia="Times New Roman" w:cs="Calibri"/>
                <w:sz w:val="24"/>
                <w:szCs w:val="24"/>
              </w:rPr>
              <w:t xml:space="preserve"> and be creative – it you timebox this exercise to 30mins and really push yourself I bet you could come up with 50, no matter how far fetched and silly they sound.</w:t>
            </w:r>
          </w:p>
          <w:p w14:paraId="3E3B5F93" w14:textId="77777777" w:rsidR="009F65BF" w:rsidRPr="00055759" w:rsidRDefault="009F65BF" w:rsidP="006F034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570C0" w:rsidRPr="00055759" w14:paraId="6B5EFF53" w14:textId="77777777" w:rsidTr="006F034C">
        <w:tc>
          <w:tcPr>
            <w:tcW w:w="4621" w:type="dxa"/>
          </w:tcPr>
          <w:p w14:paraId="380AC322" w14:textId="77777777" w:rsidR="009F65BF" w:rsidRPr="00055759" w:rsidRDefault="009F65BF" w:rsidP="009F65B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0FECCE84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0ABB454B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4D5E0F95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2C88AFF5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2D301E7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43FCC1BA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52A0C8F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D4BC2F6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5E835FE3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1025F81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0316C21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B219BE4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3664D00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36A4DB4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6D7E2529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B649054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C01B8DC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691DC1A9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359B6668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25B480D8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8BFA8E0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0BBE5B04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20B6606D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0F9E0360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3BF4422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249BC36B" w14:textId="77777777" w:rsidR="00C570C0" w:rsidRPr="00055759" w:rsidRDefault="00C570C0" w:rsidP="009D52DB">
            <w:pPr>
              <w:spacing w:after="0" w:line="240" w:lineRule="auto"/>
              <w:rPr>
                <w:rFonts w:cs="Calibri"/>
              </w:rPr>
            </w:pPr>
          </w:p>
          <w:p w14:paraId="06A49825" w14:textId="77777777" w:rsidR="00C570C0" w:rsidRPr="00055759" w:rsidRDefault="00C570C0" w:rsidP="009F65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21" w:type="dxa"/>
          </w:tcPr>
          <w:p w14:paraId="736D86B9" w14:textId="77777777" w:rsidR="00C570C0" w:rsidRPr="00055759" w:rsidRDefault="00C570C0" w:rsidP="009F65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D66BC1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BF0B163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BD220D8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2742DE4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4B571606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66F4CD27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86F3D5D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3E91FDB7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01BF22A9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1CA16452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69256BC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67165CE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FF839BA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0CB8CE8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2BE96F2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355B1BD1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0346EE2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32C189A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DB8A722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0FF0B65F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20910705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6C7209B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503AD9B0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CBE06AE" w14:textId="77777777" w:rsidR="009F65BF" w:rsidRPr="00055759" w:rsidRDefault="009F65BF" w:rsidP="009F65B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79E5ED7C" w14:textId="67D7DA3C" w:rsidR="009F65BF" w:rsidRPr="00055759" w:rsidRDefault="009F65BF" w:rsidP="0005575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 xml:space="preserve"> </w:t>
            </w:r>
          </w:p>
          <w:p w14:paraId="04D49B85" w14:textId="77777777" w:rsidR="009F65BF" w:rsidRPr="00055759" w:rsidRDefault="009F65BF" w:rsidP="009F65BF">
            <w:pPr>
              <w:spacing w:after="0" w:line="240" w:lineRule="auto"/>
              <w:ind w:left="786"/>
              <w:rPr>
                <w:rFonts w:cs="Calibri"/>
              </w:rPr>
            </w:pPr>
          </w:p>
        </w:tc>
      </w:tr>
      <w:tr w:rsidR="00306472" w:rsidRPr="00055759" w14:paraId="32BC8314" w14:textId="77777777" w:rsidTr="00A63A4D">
        <w:tc>
          <w:tcPr>
            <w:tcW w:w="9242" w:type="dxa"/>
            <w:gridSpan w:val="2"/>
          </w:tcPr>
          <w:p w14:paraId="36761454" w14:textId="77777777" w:rsidR="00306472" w:rsidRPr="00055759" w:rsidRDefault="00306472" w:rsidP="006F034C">
            <w:pPr>
              <w:spacing w:after="0" w:line="240" w:lineRule="auto"/>
              <w:rPr>
                <w:rFonts w:cs="Calibri"/>
              </w:rPr>
            </w:pPr>
          </w:p>
          <w:p w14:paraId="6AF6BA0C" w14:textId="5B3E02ED" w:rsidR="00306472" w:rsidRPr="00055759" w:rsidRDefault="00306472" w:rsidP="006F03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>2. Review the careers and professions you have identified</w:t>
            </w:r>
            <w:r w:rsidR="00C277A0" w:rsidRPr="00055759">
              <w:rPr>
                <w:rFonts w:eastAsia="Times New Roman" w:cs="Calibri"/>
                <w:sz w:val="24"/>
                <w:szCs w:val="24"/>
              </w:rPr>
              <w:t>, cross out ones you are definitely won’t do (because you need to do a degree, or they won’t pay enough etc,)</w:t>
            </w: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C277A0" w:rsidRPr="00055759">
              <w:rPr>
                <w:rFonts w:eastAsia="Times New Roman" w:cs="Calibri"/>
                <w:sz w:val="24"/>
                <w:szCs w:val="24"/>
              </w:rPr>
              <w:t>then</w:t>
            </w:r>
            <w:r w:rsidRPr="00055759">
              <w:rPr>
                <w:rFonts w:eastAsia="Times New Roman" w:cs="Calibri"/>
                <w:sz w:val="24"/>
                <w:szCs w:val="24"/>
              </w:rPr>
              <w:t xml:space="preserve"> group them together somehow to identify themes/natural groupings</w:t>
            </w:r>
            <w:r w:rsidR="00CE08D9" w:rsidRPr="00055759">
              <w:rPr>
                <w:rFonts w:eastAsia="Times New Roman" w:cs="Calibri"/>
                <w:sz w:val="24"/>
                <w:szCs w:val="24"/>
              </w:rPr>
              <w:t>/similarities and l</w:t>
            </w:r>
            <w:r w:rsidR="009C69E0" w:rsidRPr="00055759">
              <w:rPr>
                <w:rFonts w:eastAsia="Times New Roman" w:cs="Calibri"/>
                <w:sz w:val="24"/>
                <w:szCs w:val="24"/>
              </w:rPr>
              <w:t>ist them below</w:t>
            </w:r>
            <w:r w:rsidR="00055759" w:rsidRPr="00055759">
              <w:rPr>
                <w:rFonts w:eastAsia="Times New Roman" w:cs="Calibri"/>
                <w:sz w:val="24"/>
                <w:szCs w:val="24"/>
              </w:rPr>
              <w:t xml:space="preserve"> in priority order (1 being the most interesting theme to you)</w:t>
            </w:r>
            <w:r w:rsidR="009C69E0" w:rsidRPr="00055759">
              <w:rPr>
                <w:rFonts w:eastAsia="Times New Roman" w:cs="Calibri"/>
                <w:sz w:val="24"/>
                <w:szCs w:val="24"/>
              </w:rPr>
              <w:t>:</w:t>
            </w:r>
          </w:p>
          <w:p w14:paraId="164C4EE8" w14:textId="77777777" w:rsidR="009C69E0" w:rsidRPr="00055759" w:rsidRDefault="009C69E0" w:rsidP="006F03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087BC72B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0F946888" w14:textId="77777777" w:rsidR="00CE08D9" w:rsidRPr="00055759" w:rsidRDefault="00CE08D9" w:rsidP="00CE08D9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4B7AEDD1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46023E8C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5F264F9C" w14:textId="77777777" w:rsidR="009C69E0" w:rsidRPr="00055759" w:rsidRDefault="009C69E0" w:rsidP="009C69E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5BC8E9D7" w14:textId="77777777" w:rsidR="00CE08D9" w:rsidRPr="00055759" w:rsidRDefault="00CE08D9" w:rsidP="009C69E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45BFB299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66337B16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6005DD39" w14:textId="77777777" w:rsidR="00CE08D9" w:rsidRPr="00055759" w:rsidRDefault="00CE08D9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5C04B291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3B433CDE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1D82E279" w14:textId="77777777" w:rsidR="00CE08D9" w:rsidRPr="00055759" w:rsidRDefault="00CE08D9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4136FCEC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7591AFB7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710EF258" w14:textId="77777777" w:rsidR="00CE08D9" w:rsidRPr="00055759" w:rsidRDefault="00CE08D9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65740557" w14:textId="77777777" w:rsidR="009C69E0" w:rsidRPr="00055759" w:rsidRDefault="009C69E0" w:rsidP="009C69E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55759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14:paraId="2EFDBFAF" w14:textId="77777777" w:rsidR="009C69E0" w:rsidRPr="00055759" w:rsidRDefault="009C69E0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57AF77B0" w14:textId="77777777" w:rsidR="00CE08D9" w:rsidRPr="00055759" w:rsidRDefault="00CE08D9" w:rsidP="009C69E0">
            <w:pPr>
              <w:spacing w:after="0" w:line="240" w:lineRule="auto"/>
              <w:ind w:left="786"/>
              <w:rPr>
                <w:rFonts w:eastAsia="Times New Roman" w:cs="Calibri"/>
                <w:sz w:val="24"/>
                <w:szCs w:val="24"/>
              </w:rPr>
            </w:pPr>
          </w:p>
          <w:p w14:paraId="79665805" w14:textId="77777777" w:rsidR="00306472" w:rsidRPr="00055759" w:rsidRDefault="00306472" w:rsidP="006F034C">
            <w:pPr>
              <w:spacing w:after="0" w:line="240" w:lineRule="auto"/>
              <w:rPr>
                <w:rFonts w:cs="Calibri"/>
              </w:rPr>
            </w:pPr>
          </w:p>
          <w:p w14:paraId="664B9FAA" w14:textId="77777777" w:rsidR="00306472" w:rsidRPr="00055759" w:rsidRDefault="00306472" w:rsidP="006F034C">
            <w:pPr>
              <w:spacing w:after="0" w:line="240" w:lineRule="auto"/>
              <w:rPr>
                <w:rFonts w:cs="Calibri"/>
              </w:rPr>
            </w:pPr>
          </w:p>
          <w:p w14:paraId="7E3933AA" w14:textId="77777777" w:rsidR="00306472" w:rsidRPr="00055759" w:rsidRDefault="00CE08D9" w:rsidP="00CE08D9">
            <w:pPr>
              <w:tabs>
                <w:tab w:val="left" w:pos="2310"/>
              </w:tabs>
              <w:spacing w:after="0" w:line="240" w:lineRule="auto"/>
              <w:rPr>
                <w:rFonts w:cs="Calibri"/>
              </w:rPr>
            </w:pPr>
            <w:r w:rsidRPr="00055759">
              <w:rPr>
                <w:rFonts w:cs="Calibri"/>
              </w:rPr>
              <w:tab/>
            </w:r>
          </w:p>
          <w:p w14:paraId="73800B13" w14:textId="77777777" w:rsidR="00306472" w:rsidRPr="00055759" w:rsidRDefault="00306472" w:rsidP="006F034C">
            <w:pPr>
              <w:spacing w:after="0" w:line="240" w:lineRule="auto"/>
              <w:rPr>
                <w:rFonts w:cs="Calibri"/>
              </w:rPr>
            </w:pPr>
          </w:p>
          <w:p w14:paraId="1235BDBC" w14:textId="77777777" w:rsidR="00306472" w:rsidRPr="00055759" w:rsidRDefault="00306472" w:rsidP="006F03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04FD6F6F" w14:textId="77777777" w:rsidR="00FF3709" w:rsidRPr="00055759" w:rsidRDefault="00FF3709">
      <w:pPr>
        <w:rPr>
          <w:rFonts w:cs="Calibri"/>
        </w:rPr>
      </w:pPr>
    </w:p>
    <w:sectPr w:rsidR="00FF3709" w:rsidRPr="00055759" w:rsidSect="00A56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6FA09" w14:textId="77777777" w:rsidR="002A496B" w:rsidRDefault="002A496B" w:rsidP="00A560E6">
      <w:pPr>
        <w:spacing w:after="0" w:line="240" w:lineRule="auto"/>
      </w:pPr>
      <w:r>
        <w:separator/>
      </w:r>
    </w:p>
  </w:endnote>
  <w:endnote w:type="continuationSeparator" w:id="0">
    <w:p w14:paraId="0109A101" w14:textId="77777777" w:rsidR="002A496B" w:rsidRDefault="002A496B" w:rsidP="00A5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5722" w14:textId="77777777" w:rsidR="00055759" w:rsidRDefault="00055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63B" w14:textId="32884FEC" w:rsidR="00055759" w:rsidRPr="00055759" w:rsidRDefault="00055759">
    <w:pPr>
      <w:pStyle w:val="Footer"/>
      <w:rPr>
        <w:rFonts w:cs="Calibri"/>
      </w:rPr>
    </w:pPr>
    <w:hyperlink r:id="rId1" w:history="1">
      <w:r w:rsidRPr="00055759">
        <w:rPr>
          <w:rStyle w:val="Hyperlink"/>
          <w:rFonts w:ascii="Calibri" w:hAnsi="Calibri" w:cs="Calibri"/>
        </w:rPr>
        <w:t>www.ayamacoaching.co.uk</w:t>
      </w:r>
    </w:hyperlink>
    <w:r w:rsidRPr="00055759">
      <w:rPr>
        <w:rFonts w:cs="Calibri"/>
      </w:rPr>
      <w:tab/>
    </w:r>
    <w:r w:rsidRPr="00055759">
      <w:rPr>
        <w:rFonts w:cs="Calibri"/>
      </w:rPr>
      <w:tab/>
    </w:r>
    <w:r w:rsidRPr="00055759">
      <w:rPr>
        <w:rFonts w:cs="Calibri"/>
        <w:color w:val="000000"/>
      </w:rPr>
      <w:t xml:space="preserve"> Tel: 020 8257 8475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47E7" w14:textId="7182008C" w:rsidR="00055759" w:rsidRPr="00E177DF" w:rsidRDefault="00E177DF">
    <w:pPr>
      <w:pStyle w:val="Footer"/>
      <w:rPr>
        <w:rFonts w:cs="Calibri"/>
      </w:rPr>
    </w:pPr>
    <w:hyperlink r:id="rId1" w:history="1">
      <w:r w:rsidRPr="00E177DF">
        <w:rPr>
          <w:rStyle w:val="Hyperlink"/>
          <w:rFonts w:ascii="Calibri" w:hAnsi="Calibri" w:cs="Calibri"/>
        </w:rPr>
        <w:t>www.ayamacoaching.co.uk</w:t>
      </w:r>
    </w:hyperlink>
    <w:r w:rsidRPr="00E177DF">
      <w:rPr>
        <w:rFonts w:cs="Calibri"/>
      </w:rPr>
      <w:tab/>
    </w:r>
    <w:r w:rsidRPr="00E177DF">
      <w:rPr>
        <w:rFonts w:cs="Calibri"/>
      </w:rPr>
      <w:tab/>
    </w:r>
    <w:r w:rsidRPr="00E177DF">
      <w:rPr>
        <w:rFonts w:cs="Calibri"/>
        <w:color w:val="000000"/>
      </w:rPr>
      <w:t xml:space="preserve"> Tel: 020 8257 8475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1864" w14:textId="77777777" w:rsidR="002A496B" w:rsidRDefault="002A496B" w:rsidP="00A560E6">
      <w:pPr>
        <w:spacing w:after="0" w:line="240" w:lineRule="auto"/>
      </w:pPr>
      <w:r>
        <w:separator/>
      </w:r>
    </w:p>
  </w:footnote>
  <w:footnote w:type="continuationSeparator" w:id="0">
    <w:p w14:paraId="349A198D" w14:textId="77777777" w:rsidR="002A496B" w:rsidRDefault="002A496B" w:rsidP="00A5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267A" w14:textId="77777777" w:rsidR="00055759" w:rsidRDefault="00055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AF52" w14:textId="77777777" w:rsidR="00A560E6" w:rsidRDefault="00A560E6">
    <w:pPr>
      <w:pStyle w:val="Header"/>
    </w:pPr>
    <w:r>
      <w:tab/>
    </w:r>
    <w:r>
      <w:tab/>
    </w:r>
  </w:p>
  <w:p w14:paraId="0A78C3F8" w14:textId="77777777" w:rsidR="00A560E6" w:rsidRDefault="00A56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6ED2" w14:textId="77777777" w:rsidR="00A560E6" w:rsidRDefault="00A560E6" w:rsidP="00A560E6">
    <w:pPr>
      <w:pStyle w:val="Header"/>
    </w:pPr>
    <w:r>
      <w:tab/>
    </w:r>
    <w:r>
      <w:tab/>
    </w:r>
    <w:r w:rsidR="00055759">
      <w:pict w14:anchorId="40991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63pt">
          <v:imagedata r:id="rId1" o:title=""/>
        </v:shape>
      </w:pict>
    </w:r>
    <w:r w:rsidR="009B53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74C38"/>
    <w:multiLevelType w:val="hybridMultilevel"/>
    <w:tmpl w:val="B6EE7F4A"/>
    <w:lvl w:ilvl="0" w:tplc="898C43A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B5704"/>
    <w:multiLevelType w:val="hybridMultilevel"/>
    <w:tmpl w:val="B6EE7F4A"/>
    <w:lvl w:ilvl="0" w:tplc="898C43A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4C8"/>
    <w:rsid w:val="00055759"/>
    <w:rsid w:val="002A496B"/>
    <w:rsid w:val="00306472"/>
    <w:rsid w:val="00365A3D"/>
    <w:rsid w:val="00371D57"/>
    <w:rsid w:val="00414347"/>
    <w:rsid w:val="004E46E8"/>
    <w:rsid w:val="004F2324"/>
    <w:rsid w:val="00593D3E"/>
    <w:rsid w:val="006644C8"/>
    <w:rsid w:val="006E7D5E"/>
    <w:rsid w:val="006F034C"/>
    <w:rsid w:val="008939DB"/>
    <w:rsid w:val="009B53E5"/>
    <w:rsid w:val="009C69E0"/>
    <w:rsid w:val="009D52DB"/>
    <w:rsid w:val="009F65BF"/>
    <w:rsid w:val="00A560E6"/>
    <w:rsid w:val="00A63A4D"/>
    <w:rsid w:val="00AB1ADE"/>
    <w:rsid w:val="00AF648F"/>
    <w:rsid w:val="00C1294F"/>
    <w:rsid w:val="00C277A0"/>
    <w:rsid w:val="00C570C0"/>
    <w:rsid w:val="00CE08D9"/>
    <w:rsid w:val="00E177DF"/>
    <w:rsid w:val="00FD3AE2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24977"/>
  <w15:chartTrackingRefBased/>
  <w15:docId w15:val="{6BBC077F-7470-4685-B1CF-A107FAA4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D5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60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60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0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60E6"/>
    <w:rPr>
      <w:sz w:val="22"/>
      <w:szCs w:val="22"/>
      <w:lang w:eastAsia="en-US"/>
    </w:rPr>
  </w:style>
  <w:style w:type="character" w:styleId="Hyperlink">
    <w:name w:val="Hyperlink"/>
    <w:semiHidden/>
    <w:rsid w:val="00055759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3881-DD78-45B2-AF9F-75829887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nathalina</dc:creator>
  <cp:keywords/>
  <cp:lastModifiedBy>Nat Harrison</cp:lastModifiedBy>
  <cp:revision>4</cp:revision>
  <cp:lastPrinted>2009-04-13T22:22:00Z</cp:lastPrinted>
  <dcterms:created xsi:type="dcterms:W3CDTF">2019-03-11T11:09:00Z</dcterms:created>
  <dcterms:modified xsi:type="dcterms:W3CDTF">2020-08-10T14:18:00Z</dcterms:modified>
</cp:coreProperties>
</file>